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87DF75" w14:textId="286C15E1" w:rsidR="00D0300D" w:rsidRPr="00701387" w:rsidRDefault="00FA05A7" w:rsidP="00701387">
      <w:pPr>
        <w:pStyle w:val="prastasiniatinklio"/>
        <w:shd w:val="clear" w:color="auto" w:fill="FFFFFF"/>
        <w:spacing w:before="0" w:beforeAutospacing="0" w:after="360" w:afterAutospacing="0" w:line="276" w:lineRule="auto"/>
        <w:jc w:val="center"/>
        <w:rPr>
          <w:rFonts w:ascii="Garamond" w:hAnsi="Garamond" w:cstheme="majorHAnsi"/>
          <w:b/>
          <w:bCs/>
          <w:sz w:val="32"/>
          <w:lang w:val="lt-LT"/>
        </w:rPr>
      </w:pPr>
      <w:r w:rsidRPr="00296F7F">
        <w:rPr>
          <w:rFonts w:ascii="Garamond" w:hAnsi="Garamond" w:cstheme="majorHAnsi"/>
          <w:b/>
          <w:bCs/>
          <w:sz w:val="32"/>
          <w:lang w:val="lt-LT"/>
        </w:rPr>
        <w:t>Stovyklos vadovų atsakomybė, pareigos, teisės</w:t>
      </w:r>
    </w:p>
    <w:p w14:paraId="1600144F" w14:textId="77777777" w:rsidR="00FA05A7" w:rsidRPr="0093353C" w:rsidRDefault="00045B95" w:rsidP="0093353C">
      <w:pPr>
        <w:pStyle w:val="prastasiniatinklio"/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u w:val="single"/>
          <w:lang w:val="lt-LT"/>
        </w:rPr>
        <w:t xml:space="preserve">Stovyklos </w:t>
      </w:r>
      <w:r w:rsidR="00FA05A7" w:rsidRPr="0093353C">
        <w:rPr>
          <w:rFonts w:ascii="Garamond" w:hAnsi="Garamond" w:cstheme="majorHAnsi"/>
          <w:u w:val="single"/>
          <w:lang w:val="lt-LT"/>
        </w:rPr>
        <w:t>vadovai atsako:</w:t>
      </w:r>
    </w:p>
    <w:p w14:paraId="16001450" w14:textId="4E0CA322" w:rsidR="00FA05A7" w:rsidRPr="0093353C" w:rsidRDefault="00FA05A7" w:rsidP="0099571D">
      <w:pPr>
        <w:pStyle w:val="prastasiniatinklio"/>
        <w:numPr>
          <w:ilvl w:val="0"/>
          <w:numId w:val="22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>Už st</w:t>
      </w:r>
      <w:r w:rsidR="00045B95" w:rsidRPr="0093353C">
        <w:rPr>
          <w:rFonts w:ascii="Garamond" w:hAnsi="Garamond" w:cstheme="majorHAnsi"/>
          <w:lang w:val="lt-LT"/>
        </w:rPr>
        <w:t xml:space="preserve">ovyklautojo priežiūrą stovyklos </w:t>
      </w:r>
      <w:r w:rsidRPr="0093353C">
        <w:rPr>
          <w:rFonts w:ascii="Garamond" w:hAnsi="Garamond" w:cstheme="majorHAnsi"/>
          <w:lang w:val="lt-LT"/>
        </w:rPr>
        <w:t>metu (nuo to momento, kai stovyklautojas atv</w:t>
      </w:r>
      <w:r w:rsidR="00045B95" w:rsidRPr="0093353C">
        <w:rPr>
          <w:rFonts w:ascii="Garamond" w:hAnsi="Garamond" w:cstheme="majorHAnsi"/>
          <w:lang w:val="lt-LT"/>
        </w:rPr>
        <w:t xml:space="preserve">yksta į stovyklą ir išvyksta iš </w:t>
      </w:r>
      <w:r w:rsidRPr="0093353C">
        <w:rPr>
          <w:rFonts w:ascii="Garamond" w:hAnsi="Garamond" w:cstheme="majorHAnsi"/>
          <w:lang w:val="lt-LT"/>
        </w:rPr>
        <w:t>jos).</w:t>
      </w:r>
    </w:p>
    <w:p w14:paraId="16001451" w14:textId="2F57D10F" w:rsidR="00FA05A7" w:rsidRPr="0093353C" w:rsidRDefault="00045B95" w:rsidP="0099571D">
      <w:pPr>
        <w:pStyle w:val="prastasiniatinklio"/>
        <w:numPr>
          <w:ilvl w:val="0"/>
          <w:numId w:val="22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 xml:space="preserve">Už stovyklautojo maitinimą: </w:t>
      </w:r>
      <w:r w:rsidR="00FA05A7" w:rsidRPr="0093353C">
        <w:rPr>
          <w:rFonts w:ascii="Garamond" w:hAnsi="Garamond" w:cstheme="majorHAnsi"/>
          <w:lang w:val="lt-LT"/>
        </w:rPr>
        <w:t>pusryčiai, pietūs, vakarienė.</w:t>
      </w:r>
    </w:p>
    <w:p w14:paraId="16001452" w14:textId="56FBEFF5" w:rsidR="00FA05A7" w:rsidRPr="0093353C" w:rsidRDefault="00FA05A7" w:rsidP="0099571D">
      <w:pPr>
        <w:pStyle w:val="prastasiniatinklio"/>
        <w:numPr>
          <w:ilvl w:val="0"/>
          <w:numId w:val="22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>Už s</w:t>
      </w:r>
      <w:r w:rsidR="00045B95" w:rsidRPr="0093353C">
        <w:rPr>
          <w:rFonts w:ascii="Garamond" w:hAnsi="Garamond" w:cstheme="majorHAnsi"/>
          <w:lang w:val="lt-LT"/>
        </w:rPr>
        <w:t xml:space="preserve">tovyklautojo instruktavimą dėl: </w:t>
      </w:r>
      <w:r w:rsidRPr="0093353C">
        <w:rPr>
          <w:rFonts w:ascii="Garamond" w:hAnsi="Garamond" w:cstheme="majorHAnsi"/>
          <w:lang w:val="lt-LT"/>
        </w:rPr>
        <w:t>saugaus elgesio vandenyje, darbo su aštriais įr</w:t>
      </w:r>
      <w:r w:rsidR="00045B95" w:rsidRPr="0093353C">
        <w:rPr>
          <w:rFonts w:ascii="Garamond" w:hAnsi="Garamond" w:cstheme="majorHAnsi"/>
          <w:lang w:val="lt-LT"/>
        </w:rPr>
        <w:t xml:space="preserve">ankiais, saugaus elgesio išėjus </w:t>
      </w:r>
      <w:r w:rsidRPr="0093353C">
        <w:rPr>
          <w:rFonts w:ascii="Garamond" w:hAnsi="Garamond" w:cstheme="majorHAnsi"/>
          <w:lang w:val="lt-LT"/>
        </w:rPr>
        <w:t>(ekskursija ir pan.) už stovyklos teritorijos.</w:t>
      </w:r>
    </w:p>
    <w:p w14:paraId="16001453" w14:textId="1A317D19" w:rsidR="00FA05A7" w:rsidRDefault="00FA05A7" w:rsidP="0099571D">
      <w:pPr>
        <w:pStyle w:val="prastasiniatinklio"/>
        <w:numPr>
          <w:ilvl w:val="0"/>
          <w:numId w:val="22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 xml:space="preserve">Įvykus nelaimingam atsitikimui, susirgus – nedelsiant informuoti </w:t>
      </w:r>
      <w:r w:rsidR="00045B95" w:rsidRPr="0093353C">
        <w:rPr>
          <w:rFonts w:ascii="Garamond" w:hAnsi="Garamond" w:cstheme="majorHAnsi"/>
          <w:lang w:val="lt-LT"/>
        </w:rPr>
        <w:t xml:space="preserve">telefonu tėvus/globėjus, </w:t>
      </w:r>
      <w:r w:rsidRPr="0093353C">
        <w:rPr>
          <w:rFonts w:ascii="Garamond" w:hAnsi="Garamond" w:cstheme="majorHAnsi"/>
          <w:lang w:val="lt-LT"/>
        </w:rPr>
        <w:t>kreiptis į pirmosios pagalbos suteikimo įstaigą.</w:t>
      </w:r>
    </w:p>
    <w:p w14:paraId="16001454" w14:textId="77777777" w:rsidR="00551E8A" w:rsidRPr="0093353C" w:rsidRDefault="00551E8A" w:rsidP="0093353C">
      <w:pPr>
        <w:pStyle w:val="prastasiniatinklio"/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</w:p>
    <w:p w14:paraId="16001455" w14:textId="77777777" w:rsidR="00FA05A7" w:rsidRPr="0093353C" w:rsidRDefault="00045B95" w:rsidP="0093353C">
      <w:pPr>
        <w:pStyle w:val="prastasiniatinklio"/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u w:val="single"/>
          <w:lang w:val="lt-LT"/>
        </w:rPr>
        <w:t xml:space="preserve">Stovyklos </w:t>
      </w:r>
      <w:r w:rsidR="00FA05A7" w:rsidRPr="0093353C">
        <w:rPr>
          <w:rFonts w:ascii="Garamond" w:hAnsi="Garamond" w:cstheme="majorHAnsi"/>
          <w:u w:val="single"/>
          <w:lang w:val="lt-LT"/>
        </w:rPr>
        <w:t>vadovybė neatsako:</w:t>
      </w:r>
    </w:p>
    <w:p w14:paraId="16001456" w14:textId="058EE569" w:rsidR="00FA05A7" w:rsidRPr="0093353C" w:rsidRDefault="00FA05A7" w:rsidP="0099571D">
      <w:pPr>
        <w:pStyle w:val="prastasiniatinklio"/>
        <w:numPr>
          <w:ilvl w:val="0"/>
          <w:numId w:val="20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>Už</w:t>
      </w:r>
      <w:r w:rsidR="00045B95" w:rsidRPr="0093353C">
        <w:rPr>
          <w:rFonts w:ascii="Garamond" w:hAnsi="Garamond" w:cstheme="majorHAnsi"/>
          <w:lang w:val="lt-LT"/>
        </w:rPr>
        <w:t xml:space="preserve"> stovyklautojo pamestą, dingusį </w:t>
      </w:r>
      <w:r w:rsidRPr="0093353C">
        <w:rPr>
          <w:rFonts w:ascii="Garamond" w:hAnsi="Garamond" w:cstheme="majorHAnsi"/>
          <w:lang w:val="lt-LT"/>
        </w:rPr>
        <w:t>turtą: telefonas, piniginė, fotoaparatas ir kt.</w:t>
      </w:r>
    </w:p>
    <w:p w14:paraId="16001457" w14:textId="7FC54545" w:rsidR="00FA05A7" w:rsidRDefault="00045B95" w:rsidP="0099571D">
      <w:pPr>
        <w:pStyle w:val="prastasiniatinklio"/>
        <w:numPr>
          <w:ilvl w:val="0"/>
          <w:numId w:val="20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 xml:space="preserve">Už stovyklautojo sveikatos </w:t>
      </w:r>
      <w:r w:rsidR="00FA05A7" w:rsidRPr="0093353C">
        <w:rPr>
          <w:rFonts w:ascii="Garamond" w:hAnsi="Garamond" w:cstheme="majorHAnsi"/>
          <w:lang w:val="lt-LT"/>
        </w:rPr>
        <w:t xml:space="preserve">sutrikimus dėl erkių sukeliamų ligų, šienligės, </w:t>
      </w:r>
      <w:r w:rsidRPr="0093353C">
        <w:rPr>
          <w:rFonts w:ascii="Garamond" w:hAnsi="Garamond" w:cstheme="majorHAnsi"/>
          <w:lang w:val="lt-LT"/>
        </w:rPr>
        <w:t xml:space="preserve">astmos priepuolių ir kt., kurių </w:t>
      </w:r>
      <w:r w:rsidR="00FA05A7" w:rsidRPr="0093353C">
        <w:rPr>
          <w:rFonts w:ascii="Garamond" w:hAnsi="Garamond" w:cstheme="majorHAnsi"/>
          <w:lang w:val="lt-LT"/>
        </w:rPr>
        <w:t xml:space="preserve">sukėlimas nepriklauso nuo stovyklos vadovų. Už </w:t>
      </w:r>
      <w:r w:rsidRPr="0093353C">
        <w:rPr>
          <w:rFonts w:ascii="Garamond" w:hAnsi="Garamond" w:cstheme="majorHAnsi"/>
          <w:lang w:val="lt-LT"/>
        </w:rPr>
        <w:t xml:space="preserve">sveikatos sutrikdymo, higienos, </w:t>
      </w:r>
      <w:r w:rsidR="00FA05A7" w:rsidRPr="0093353C">
        <w:rPr>
          <w:rFonts w:ascii="Garamond" w:hAnsi="Garamond" w:cstheme="majorHAnsi"/>
          <w:lang w:val="lt-LT"/>
        </w:rPr>
        <w:t>maitinimo pažeidimus, stovyklos vadovybė atsako LR įstatymų numatyta tvarka.</w:t>
      </w:r>
    </w:p>
    <w:p w14:paraId="16001458" w14:textId="77777777" w:rsidR="00551E8A" w:rsidRPr="0093353C" w:rsidRDefault="00551E8A" w:rsidP="0093353C">
      <w:pPr>
        <w:pStyle w:val="prastasiniatinklio"/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</w:p>
    <w:p w14:paraId="16001459" w14:textId="77777777" w:rsidR="00FA05A7" w:rsidRPr="0093353C" w:rsidRDefault="00045B95" w:rsidP="0093353C">
      <w:pPr>
        <w:pStyle w:val="prastasiniatinklio"/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u w:val="single"/>
          <w:lang w:val="lt-LT"/>
        </w:rPr>
        <w:t xml:space="preserve">Stovyklos </w:t>
      </w:r>
      <w:r w:rsidR="00FA05A7" w:rsidRPr="0093353C">
        <w:rPr>
          <w:rFonts w:ascii="Garamond" w:hAnsi="Garamond" w:cstheme="majorHAnsi"/>
          <w:u w:val="single"/>
          <w:lang w:val="lt-LT"/>
        </w:rPr>
        <w:t>vadovų pareigos:</w:t>
      </w:r>
    </w:p>
    <w:p w14:paraId="1600145A" w14:textId="5486BF48" w:rsidR="00FA05A7" w:rsidRPr="0093353C" w:rsidRDefault="00FA05A7" w:rsidP="0099571D">
      <w:pPr>
        <w:pStyle w:val="prastasiniatinklio"/>
        <w:numPr>
          <w:ilvl w:val="0"/>
          <w:numId w:val="18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>Gerbti stovyklautojus.</w:t>
      </w:r>
    </w:p>
    <w:p w14:paraId="1600145B" w14:textId="0D42AFC7" w:rsidR="00FA05A7" w:rsidRPr="0093353C" w:rsidRDefault="00FA05A7" w:rsidP="0099571D">
      <w:pPr>
        <w:pStyle w:val="prastasiniatinklio"/>
        <w:numPr>
          <w:ilvl w:val="0"/>
          <w:numId w:val="18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>S</w:t>
      </w:r>
      <w:r w:rsidR="00045B95" w:rsidRPr="0093353C">
        <w:rPr>
          <w:rFonts w:ascii="Garamond" w:hAnsi="Garamond" w:cstheme="majorHAnsi"/>
          <w:lang w:val="lt-LT"/>
        </w:rPr>
        <w:t xml:space="preserve">tovyklos teritorijoje nerūkyti, </w:t>
      </w:r>
      <w:r w:rsidRPr="0093353C">
        <w:rPr>
          <w:rFonts w:ascii="Garamond" w:hAnsi="Garamond" w:cstheme="majorHAnsi"/>
          <w:lang w:val="lt-LT"/>
        </w:rPr>
        <w:t>nevartoti alkoholio, narkotikų ir t. t.</w:t>
      </w:r>
    </w:p>
    <w:p w14:paraId="1600145C" w14:textId="525E2D39" w:rsidR="00FA05A7" w:rsidRPr="0093353C" w:rsidRDefault="00FA05A7" w:rsidP="0099571D">
      <w:pPr>
        <w:pStyle w:val="prastasiniatinklio"/>
        <w:numPr>
          <w:ilvl w:val="0"/>
          <w:numId w:val="18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>Nesikeikti.</w:t>
      </w:r>
    </w:p>
    <w:p w14:paraId="1600145D" w14:textId="01F9CBF0" w:rsidR="00FA05A7" w:rsidRPr="0093353C" w:rsidRDefault="00FA05A7" w:rsidP="0099571D">
      <w:pPr>
        <w:pStyle w:val="prastasiniatinklio"/>
        <w:numPr>
          <w:ilvl w:val="0"/>
          <w:numId w:val="18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>Susiv</w:t>
      </w:r>
      <w:r w:rsidR="00045B95" w:rsidRPr="0093353C">
        <w:rPr>
          <w:rFonts w:ascii="Garamond" w:hAnsi="Garamond" w:cstheme="majorHAnsi"/>
          <w:lang w:val="lt-LT"/>
        </w:rPr>
        <w:t xml:space="preserve">aldyti ir tolerantiškai spręsti </w:t>
      </w:r>
      <w:r w:rsidRPr="0093353C">
        <w:rPr>
          <w:rFonts w:ascii="Garamond" w:hAnsi="Garamond" w:cstheme="majorHAnsi"/>
          <w:lang w:val="lt-LT"/>
        </w:rPr>
        <w:t>santykių problemas su stovyklautoju.</w:t>
      </w:r>
    </w:p>
    <w:p w14:paraId="1600145E" w14:textId="67115CB3" w:rsidR="00FA05A7" w:rsidRPr="0093353C" w:rsidRDefault="00045B95" w:rsidP="0099571D">
      <w:pPr>
        <w:pStyle w:val="prastasiniatinklio"/>
        <w:numPr>
          <w:ilvl w:val="0"/>
          <w:numId w:val="18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 xml:space="preserve">Atvykus į stovyklą, paskambinus </w:t>
      </w:r>
      <w:r w:rsidR="00FA05A7" w:rsidRPr="0093353C">
        <w:rPr>
          <w:rFonts w:ascii="Garamond" w:hAnsi="Garamond" w:cstheme="majorHAnsi"/>
          <w:lang w:val="lt-LT"/>
        </w:rPr>
        <w:t>telefonu suteikti tėvams / globėjams visą p</w:t>
      </w:r>
      <w:r w:rsidR="00551E8A">
        <w:rPr>
          <w:rFonts w:ascii="Garamond" w:hAnsi="Garamond" w:cstheme="majorHAnsi"/>
          <w:lang w:val="lt-LT"/>
        </w:rPr>
        <w:t xml:space="preserve">ageidaujamą informaciją apie jų </w:t>
      </w:r>
      <w:r w:rsidR="00FA05A7" w:rsidRPr="0093353C">
        <w:rPr>
          <w:rFonts w:ascii="Garamond" w:hAnsi="Garamond" w:cstheme="majorHAnsi"/>
          <w:lang w:val="lt-LT"/>
        </w:rPr>
        <w:t>vaiką.</w:t>
      </w:r>
    </w:p>
    <w:p w14:paraId="1600145F" w14:textId="201E26CF" w:rsidR="00FA05A7" w:rsidRDefault="00FA05A7" w:rsidP="0099571D">
      <w:pPr>
        <w:pStyle w:val="prastasiniatinklio"/>
        <w:numPr>
          <w:ilvl w:val="0"/>
          <w:numId w:val="18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>Paga</w:t>
      </w:r>
      <w:r w:rsidR="00045B95" w:rsidRPr="0093353C">
        <w:rPr>
          <w:rFonts w:ascii="Garamond" w:hAnsi="Garamond" w:cstheme="majorHAnsi"/>
          <w:lang w:val="lt-LT"/>
        </w:rPr>
        <w:t xml:space="preserve">l tėvų instruktavimą užtikrinti </w:t>
      </w:r>
      <w:r w:rsidRPr="0093353C">
        <w:rPr>
          <w:rFonts w:ascii="Garamond" w:hAnsi="Garamond" w:cstheme="majorHAnsi"/>
          <w:lang w:val="lt-LT"/>
        </w:rPr>
        <w:t>stovyklautojo privalomą profilaktinį vaistų, vitaminų ir pan. vartojimą.</w:t>
      </w:r>
    </w:p>
    <w:p w14:paraId="16001460" w14:textId="77777777" w:rsidR="00551E8A" w:rsidRPr="0093353C" w:rsidRDefault="00551E8A" w:rsidP="0093353C">
      <w:pPr>
        <w:pStyle w:val="prastasiniatinklio"/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</w:p>
    <w:p w14:paraId="16001461" w14:textId="77777777" w:rsidR="00FA05A7" w:rsidRPr="0093353C" w:rsidRDefault="00FA05A7" w:rsidP="0093353C">
      <w:pPr>
        <w:pStyle w:val="prastasiniatinklio"/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> </w:t>
      </w:r>
      <w:r w:rsidR="00045B95" w:rsidRPr="0093353C">
        <w:rPr>
          <w:rFonts w:ascii="Garamond" w:hAnsi="Garamond" w:cstheme="majorHAnsi"/>
          <w:u w:val="single"/>
          <w:lang w:val="lt-LT"/>
        </w:rPr>
        <w:t xml:space="preserve">Stovyklos </w:t>
      </w:r>
      <w:r w:rsidRPr="0093353C">
        <w:rPr>
          <w:rFonts w:ascii="Garamond" w:hAnsi="Garamond" w:cstheme="majorHAnsi"/>
          <w:u w:val="single"/>
          <w:lang w:val="lt-LT"/>
        </w:rPr>
        <w:t>vadovų teisės:</w:t>
      </w:r>
    </w:p>
    <w:p w14:paraId="16001462" w14:textId="1A3E7370" w:rsidR="00FA05A7" w:rsidRPr="0093353C" w:rsidRDefault="00FA05A7" w:rsidP="0099571D">
      <w:pPr>
        <w:pStyle w:val="prastasiniatinklio"/>
        <w:numPr>
          <w:ilvl w:val="0"/>
          <w:numId w:val="16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>Duoti</w:t>
      </w:r>
      <w:r w:rsidR="00045B95" w:rsidRPr="0093353C">
        <w:rPr>
          <w:rFonts w:ascii="Garamond" w:hAnsi="Garamond" w:cstheme="majorHAnsi"/>
          <w:lang w:val="lt-LT"/>
        </w:rPr>
        <w:t xml:space="preserve"> protingus, stovyklautojo orumo </w:t>
      </w:r>
      <w:r w:rsidRPr="0093353C">
        <w:rPr>
          <w:rFonts w:ascii="Garamond" w:hAnsi="Garamond" w:cstheme="majorHAnsi"/>
          <w:lang w:val="lt-LT"/>
        </w:rPr>
        <w:t>nepažeidžiančius ir sveikatos sutri</w:t>
      </w:r>
      <w:r w:rsidR="00551E8A">
        <w:rPr>
          <w:rFonts w:ascii="Garamond" w:hAnsi="Garamond" w:cstheme="majorHAnsi"/>
          <w:lang w:val="lt-LT"/>
        </w:rPr>
        <w:t xml:space="preserve">kdymo nesuteikiančius nurodymus </w:t>
      </w:r>
      <w:r w:rsidRPr="0093353C">
        <w:rPr>
          <w:rFonts w:ascii="Garamond" w:hAnsi="Garamond" w:cstheme="majorHAnsi"/>
          <w:lang w:val="lt-LT"/>
        </w:rPr>
        <w:t>stovyklautojui.</w:t>
      </w:r>
    </w:p>
    <w:p w14:paraId="16001463" w14:textId="374C26F9" w:rsidR="00FA05A7" w:rsidRPr="0093353C" w:rsidRDefault="00045B95" w:rsidP="0099571D">
      <w:pPr>
        <w:pStyle w:val="prastasiniatinklio"/>
        <w:numPr>
          <w:ilvl w:val="0"/>
          <w:numId w:val="16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 xml:space="preserve">Duoti stovyklautojui sportines </w:t>
      </w:r>
      <w:r w:rsidR="00FA05A7" w:rsidRPr="0093353C">
        <w:rPr>
          <w:rFonts w:ascii="Garamond" w:hAnsi="Garamond" w:cstheme="majorHAnsi"/>
          <w:lang w:val="lt-LT"/>
        </w:rPr>
        <w:t>užduotis už stovyklautojo taisyklių pažeidimus.</w:t>
      </w:r>
    </w:p>
    <w:p w14:paraId="16001464" w14:textId="7F7FF5E5" w:rsidR="00FA05A7" w:rsidRPr="0093353C" w:rsidRDefault="00045B95" w:rsidP="0099571D">
      <w:pPr>
        <w:pStyle w:val="prastasiniatinklio"/>
        <w:numPr>
          <w:ilvl w:val="0"/>
          <w:numId w:val="16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 xml:space="preserve">Stovyklautoją pašalinti iš </w:t>
      </w:r>
      <w:r w:rsidR="00FA05A7" w:rsidRPr="0093353C">
        <w:rPr>
          <w:rFonts w:ascii="Garamond" w:hAnsi="Garamond" w:cstheme="majorHAnsi"/>
          <w:lang w:val="lt-LT"/>
        </w:rPr>
        <w:t>stovyklos, jei jis pakartotinai neklaus</w:t>
      </w:r>
      <w:r w:rsidRPr="0093353C">
        <w:rPr>
          <w:rFonts w:ascii="Garamond" w:hAnsi="Garamond" w:cstheme="majorHAnsi"/>
          <w:lang w:val="lt-LT"/>
        </w:rPr>
        <w:t xml:space="preserve">o vadovų nurodymų ar sąmoningai </w:t>
      </w:r>
      <w:r w:rsidR="00FA05A7" w:rsidRPr="0093353C">
        <w:rPr>
          <w:rFonts w:ascii="Garamond" w:hAnsi="Garamond" w:cstheme="majorHAnsi"/>
          <w:lang w:val="lt-LT"/>
        </w:rPr>
        <w:t>pažeidžia stovyklos ir stovyklautojo taisykl</w:t>
      </w:r>
      <w:r w:rsidRPr="0093353C">
        <w:rPr>
          <w:rFonts w:ascii="Garamond" w:hAnsi="Garamond" w:cstheme="majorHAnsi"/>
          <w:lang w:val="lt-LT"/>
        </w:rPr>
        <w:t xml:space="preserve">es. Sprendimą dėl stovyklautojo </w:t>
      </w:r>
      <w:r w:rsidR="00FA05A7" w:rsidRPr="0093353C">
        <w:rPr>
          <w:rFonts w:ascii="Garamond" w:hAnsi="Garamond" w:cstheme="majorHAnsi"/>
          <w:lang w:val="lt-LT"/>
        </w:rPr>
        <w:t>pašalinimo iš stovyklos priima stovyklos va</w:t>
      </w:r>
      <w:r w:rsidRPr="0093353C">
        <w:rPr>
          <w:rFonts w:ascii="Garamond" w:hAnsi="Garamond" w:cstheme="majorHAnsi"/>
          <w:lang w:val="lt-LT"/>
        </w:rPr>
        <w:t xml:space="preserve">dovybė, apie sprendimo priėmimą </w:t>
      </w:r>
      <w:r w:rsidR="00FA05A7" w:rsidRPr="0093353C">
        <w:rPr>
          <w:rFonts w:ascii="Garamond" w:hAnsi="Garamond" w:cstheme="majorHAnsi"/>
          <w:lang w:val="lt-LT"/>
        </w:rPr>
        <w:t>nedelsiant telefonu informuojami tėvai.</w:t>
      </w:r>
    </w:p>
    <w:p w14:paraId="16001465" w14:textId="6B09516B" w:rsidR="00FA05A7" w:rsidRPr="0093353C" w:rsidRDefault="00045B95" w:rsidP="0099571D">
      <w:pPr>
        <w:pStyle w:val="prastasiniatinklio"/>
        <w:numPr>
          <w:ilvl w:val="0"/>
          <w:numId w:val="16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 xml:space="preserve">Neatsižvelgti į stovyklautojo </w:t>
      </w:r>
      <w:r w:rsidR="00FA05A7" w:rsidRPr="0093353C">
        <w:rPr>
          <w:rFonts w:ascii="Garamond" w:hAnsi="Garamond" w:cstheme="majorHAnsi"/>
          <w:lang w:val="lt-LT"/>
        </w:rPr>
        <w:t>norus/pageidavimus/reikalavimus, jei jie prieštarauja stovyklos taisyklėms ir</w:t>
      </w:r>
      <w:r w:rsidR="00FA05A7" w:rsidRPr="0093353C">
        <w:rPr>
          <w:rFonts w:ascii="Garamond" w:hAnsi="Garamond" w:cstheme="majorHAnsi"/>
          <w:lang w:val="lt-LT"/>
        </w:rPr>
        <w:br/>
        <w:t>skautiškai ideologijai.</w:t>
      </w:r>
    </w:p>
    <w:p w14:paraId="16001466" w14:textId="5F856031" w:rsidR="00FA05A7" w:rsidRDefault="00045B95" w:rsidP="0099571D">
      <w:pPr>
        <w:pStyle w:val="prastasiniatinklio"/>
        <w:numPr>
          <w:ilvl w:val="0"/>
          <w:numId w:val="16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 xml:space="preserve">Kilus įtarimui dėl neleistinų </w:t>
      </w:r>
      <w:r w:rsidR="00FA05A7" w:rsidRPr="0093353C">
        <w:rPr>
          <w:rFonts w:ascii="Garamond" w:hAnsi="Garamond" w:cstheme="majorHAnsi"/>
          <w:lang w:val="lt-LT"/>
        </w:rPr>
        <w:t>produktų, medžiagų turėjimo, svetimo turto pasis</w:t>
      </w:r>
      <w:r w:rsidR="00551E8A">
        <w:rPr>
          <w:rFonts w:ascii="Garamond" w:hAnsi="Garamond" w:cstheme="majorHAnsi"/>
          <w:lang w:val="lt-LT"/>
        </w:rPr>
        <w:t xml:space="preserve">avinimo – atlikti stovyklautojo </w:t>
      </w:r>
      <w:r w:rsidR="00FA05A7" w:rsidRPr="0093353C">
        <w:rPr>
          <w:rFonts w:ascii="Garamond" w:hAnsi="Garamond" w:cstheme="majorHAnsi"/>
          <w:lang w:val="lt-LT"/>
        </w:rPr>
        <w:t>daiktų patikrinimą.</w:t>
      </w:r>
    </w:p>
    <w:p w14:paraId="16001467" w14:textId="77777777" w:rsidR="00551E8A" w:rsidRDefault="00551E8A" w:rsidP="0093353C">
      <w:pPr>
        <w:pStyle w:val="prastasiniatinklio"/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</w:p>
    <w:p w14:paraId="312F4297" w14:textId="77777777" w:rsidR="00BA60C6" w:rsidRDefault="00BA60C6" w:rsidP="00296F7F">
      <w:pPr>
        <w:pStyle w:val="prastasiniatinklio"/>
        <w:shd w:val="clear" w:color="auto" w:fill="FFFFFF"/>
        <w:spacing w:before="0" w:beforeAutospacing="0" w:after="360" w:afterAutospacing="0" w:line="276" w:lineRule="auto"/>
        <w:jc w:val="center"/>
        <w:rPr>
          <w:rFonts w:ascii="Garamond" w:hAnsi="Garamond" w:cstheme="majorHAnsi"/>
          <w:b/>
          <w:bCs/>
          <w:sz w:val="32"/>
          <w:lang w:val="lt-LT"/>
        </w:rPr>
      </w:pPr>
    </w:p>
    <w:p w14:paraId="77414D45" w14:textId="77777777" w:rsidR="00BA60C6" w:rsidRDefault="00BA60C6" w:rsidP="00296F7F">
      <w:pPr>
        <w:pStyle w:val="prastasiniatinklio"/>
        <w:shd w:val="clear" w:color="auto" w:fill="FFFFFF"/>
        <w:spacing w:before="0" w:beforeAutospacing="0" w:after="360" w:afterAutospacing="0" w:line="276" w:lineRule="auto"/>
        <w:jc w:val="center"/>
        <w:rPr>
          <w:rFonts w:ascii="Garamond" w:hAnsi="Garamond" w:cstheme="majorHAnsi"/>
          <w:b/>
          <w:bCs/>
          <w:sz w:val="32"/>
          <w:lang w:val="lt-LT"/>
        </w:rPr>
      </w:pPr>
    </w:p>
    <w:p w14:paraId="16001468" w14:textId="7D1A5BD1" w:rsidR="00296F7F" w:rsidRDefault="00296F7F" w:rsidP="00296F7F">
      <w:pPr>
        <w:pStyle w:val="prastasiniatinklio"/>
        <w:shd w:val="clear" w:color="auto" w:fill="FFFFFF"/>
        <w:spacing w:before="0" w:beforeAutospacing="0" w:after="360" w:afterAutospacing="0" w:line="276" w:lineRule="auto"/>
        <w:jc w:val="center"/>
        <w:rPr>
          <w:rFonts w:ascii="Garamond" w:hAnsi="Garamond" w:cstheme="majorHAnsi"/>
          <w:b/>
          <w:bCs/>
          <w:sz w:val="32"/>
          <w:lang w:val="lt-LT"/>
        </w:rPr>
      </w:pPr>
      <w:r>
        <w:rPr>
          <w:rFonts w:ascii="Garamond" w:hAnsi="Garamond" w:cstheme="majorHAnsi"/>
          <w:b/>
          <w:bCs/>
          <w:sz w:val="32"/>
          <w:lang w:val="lt-LT"/>
        </w:rPr>
        <w:lastRenderedPageBreak/>
        <w:t>Stovyklautojų ir stovyklautojų tėvų/globėjų atsakomybė</w:t>
      </w:r>
    </w:p>
    <w:p w14:paraId="00072D82" w14:textId="77777777" w:rsidR="00701387" w:rsidRPr="00D0300D" w:rsidRDefault="00701387" w:rsidP="00701387">
      <w:pPr>
        <w:pStyle w:val="prastasiniatinklio"/>
        <w:spacing w:before="0" w:beforeAutospacing="0" w:after="360" w:afterAutospacing="0"/>
        <w:rPr>
          <w:rStyle w:val="Grietas"/>
          <w:rFonts w:ascii="Garamond" w:hAnsi="Garamond" w:cs="Arial"/>
          <w:b w:val="0"/>
          <w:bCs w:val="0"/>
          <w:u w:val="single"/>
          <w:lang w:val="lt-LT"/>
        </w:rPr>
      </w:pPr>
      <w:r w:rsidRPr="00D0300D">
        <w:rPr>
          <w:rStyle w:val="Grietas"/>
          <w:rFonts w:ascii="Garamond" w:hAnsi="Garamond" w:cs="Arial"/>
          <w:b w:val="0"/>
          <w:bCs w:val="0"/>
          <w:u w:val="single"/>
          <w:lang w:val="lt-LT"/>
        </w:rPr>
        <w:t>Remiantis LR SAM 2020 m. gegužės 29 d. sprendimu Nr. V-1320 „Dėl neformaliojo vaikų švietimo organizavimo būtinų sąlygų“</w:t>
      </w:r>
    </w:p>
    <w:p w14:paraId="2E698994" w14:textId="77777777" w:rsidR="00701387" w:rsidRPr="00D0300D" w:rsidRDefault="00701387" w:rsidP="00701387">
      <w:pPr>
        <w:pStyle w:val="prastasiniatinklio"/>
        <w:spacing w:before="0" w:beforeAutospacing="0" w:after="360" w:afterAutospacing="0"/>
        <w:rPr>
          <w:rStyle w:val="Grietas"/>
          <w:rFonts w:ascii="Garamond" w:hAnsi="Garamond" w:cs="Arial"/>
          <w:b w:val="0"/>
          <w:bCs w:val="0"/>
          <w:u w:val="single"/>
          <w:lang w:val="lt-LT"/>
        </w:rPr>
      </w:pPr>
      <w:r w:rsidRPr="00D0300D">
        <w:rPr>
          <w:rStyle w:val="Grietas"/>
          <w:rFonts w:ascii="Garamond" w:hAnsi="Garamond" w:cs="Arial"/>
          <w:b w:val="0"/>
          <w:bCs w:val="0"/>
          <w:u w:val="single"/>
          <w:lang w:val="lt-LT"/>
        </w:rPr>
        <w:t>Norime informuoti tėvelius, jog stovykloje vykdysime:</w:t>
      </w:r>
    </w:p>
    <w:p w14:paraId="32A04F93" w14:textId="77777777" w:rsidR="00BA60C6" w:rsidRDefault="00701387" w:rsidP="00701387">
      <w:pPr>
        <w:pStyle w:val="prastasiniatinklio"/>
        <w:numPr>
          <w:ilvl w:val="0"/>
          <w:numId w:val="27"/>
        </w:numPr>
        <w:spacing w:before="0" w:beforeAutospacing="0" w:after="360" w:afterAutospacing="0"/>
        <w:rPr>
          <w:rStyle w:val="Grietas"/>
          <w:rFonts w:ascii="Garamond" w:hAnsi="Garamond" w:cs="Arial"/>
          <w:b w:val="0"/>
          <w:bCs w:val="0"/>
          <w:lang w:val="lt-LT"/>
        </w:rPr>
      </w:pPr>
      <w:r w:rsidRPr="00D0300D">
        <w:rPr>
          <w:rStyle w:val="Grietas"/>
          <w:rFonts w:ascii="Garamond" w:hAnsi="Garamond" w:cs="Arial"/>
          <w:b w:val="0"/>
          <w:bCs w:val="0"/>
          <w:lang w:val="lt-LT"/>
        </w:rPr>
        <w:t>asmens higienos laikymosi būtinybę (rankų higieną, kosėjimo, čiaudėjimo etiketą ir kt.);</w:t>
      </w:r>
    </w:p>
    <w:p w14:paraId="21CFB2D5" w14:textId="5584D224" w:rsidR="00701387" w:rsidRPr="00D0300D" w:rsidRDefault="00BA60C6" w:rsidP="00701387">
      <w:pPr>
        <w:pStyle w:val="prastasiniatinklio"/>
        <w:numPr>
          <w:ilvl w:val="0"/>
          <w:numId w:val="27"/>
        </w:numPr>
        <w:spacing w:before="0" w:beforeAutospacing="0" w:after="360" w:afterAutospacing="0"/>
        <w:rPr>
          <w:rStyle w:val="Grietas"/>
          <w:rFonts w:ascii="Garamond" w:hAnsi="Garamond" w:cs="Arial"/>
          <w:b w:val="0"/>
          <w:bCs w:val="0"/>
          <w:lang w:val="lt-LT"/>
        </w:rPr>
      </w:pPr>
      <w:r w:rsidRPr="00BA60C6">
        <w:rPr>
          <w:rStyle w:val="Grietas"/>
          <w:rFonts w:ascii="Garamond" w:hAnsi="Garamond" w:cs="Arial"/>
          <w:b w:val="0"/>
          <w:bCs w:val="0"/>
          <w:lang w:val="lt-LT"/>
        </w:rPr>
        <w:t>prievolę dėvėti nosį ir burną dengiančias apsaugos priemones (veido kaukes, respiratorius ar kitas priemones</w:t>
      </w:r>
    </w:p>
    <w:p w14:paraId="380C621B" w14:textId="77777777" w:rsidR="00701387" w:rsidRPr="00D0300D" w:rsidRDefault="00701387" w:rsidP="00701387">
      <w:pPr>
        <w:pStyle w:val="prastasiniatinklio"/>
        <w:numPr>
          <w:ilvl w:val="0"/>
          <w:numId w:val="27"/>
        </w:numPr>
        <w:spacing w:before="0" w:beforeAutospacing="0" w:after="360" w:afterAutospacing="0"/>
        <w:rPr>
          <w:rStyle w:val="Grietas"/>
          <w:rFonts w:ascii="Garamond" w:hAnsi="Garamond" w:cs="Arial"/>
          <w:b w:val="0"/>
          <w:bCs w:val="0"/>
          <w:lang w:val="lt-LT"/>
        </w:rPr>
      </w:pPr>
      <w:r w:rsidRPr="00D0300D">
        <w:rPr>
          <w:rStyle w:val="Grietas"/>
          <w:rFonts w:ascii="Garamond" w:hAnsi="Garamond" w:cs="Arial"/>
          <w:b w:val="0"/>
          <w:bCs w:val="0"/>
          <w:lang w:val="lt-LT"/>
        </w:rPr>
        <w:t>draudimą veiklose dalyvauti vaikams, kuriems pasireiškia karščiavimas (37,3 °C ir daugiau), kurie turi ūmių viršutinių kvėpavimo takų ligų požymių (pvz., sloga, kosulys, pasunkėjęs kvėpavimas).</w:t>
      </w:r>
    </w:p>
    <w:p w14:paraId="1783EE5B" w14:textId="77777777" w:rsidR="00701387" w:rsidRPr="00296F7F" w:rsidRDefault="00701387" w:rsidP="00701387">
      <w:pPr>
        <w:pStyle w:val="prastasiniatinklio"/>
        <w:shd w:val="clear" w:color="auto" w:fill="FFFFFF"/>
        <w:spacing w:before="0" w:beforeAutospacing="0" w:after="360" w:afterAutospacing="0" w:line="276" w:lineRule="auto"/>
        <w:rPr>
          <w:rFonts w:ascii="Garamond" w:hAnsi="Garamond" w:cstheme="majorHAnsi"/>
          <w:sz w:val="32"/>
          <w:lang w:val="lt-LT"/>
        </w:rPr>
      </w:pPr>
    </w:p>
    <w:p w14:paraId="16001469" w14:textId="77777777" w:rsidR="00FA05A7" w:rsidRPr="0093353C" w:rsidRDefault="00045B95" w:rsidP="0093353C">
      <w:pPr>
        <w:pStyle w:val="prastasiniatinklio"/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u w:val="single"/>
          <w:lang w:val="lt-LT"/>
        </w:rPr>
        <w:t xml:space="preserve">Stovyklautojo </w:t>
      </w:r>
      <w:r w:rsidR="00FA05A7" w:rsidRPr="0093353C">
        <w:rPr>
          <w:rFonts w:ascii="Garamond" w:hAnsi="Garamond" w:cstheme="majorHAnsi"/>
          <w:u w:val="single"/>
          <w:lang w:val="lt-LT"/>
        </w:rPr>
        <w:t>atsakomybė:</w:t>
      </w:r>
    </w:p>
    <w:p w14:paraId="1600146A" w14:textId="1EAC4608" w:rsidR="00FA05A7" w:rsidRDefault="00045B95" w:rsidP="0099571D">
      <w:pPr>
        <w:pStyle w:val="prastasiniatinklio"/>
        <w:numPr>
          <w:ilvl w:val="0"/>
          <w:numId w:val="23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 xml:space="preserve">Gerbti kitus stovyklautojus: </w:t>
      </w:r>
      <w:r w:rsidR="00FA05A7" w:rsidRPr="0093353C">
        <w:rPr>
          <w:rFonts w:ascii="Garamond" w:hAnsi="Garamond" w:cstheme="majorHAnsi"/>
          <w:lang w:val="lt-LT"/>
        </w:rPr>
        <w:t>nesityčioti, nenaudoti smurto.</w:t>
      </w:r>
    </w:p>
    <w:p w14:paraId="011F37EA" w14:textId="77777777" w:rsidR="0099571D" w:rsidRDefault="0099571D" w:rsidP="0099571D">
      <w:pPr>
        <w:pStyle w:val="prastasiniatinklio"/>
        <w:numPr>
          <w:ilvl w:val="0"/>
          <w:numId w:val="23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9571D">
        <w:rPr>
          <w:rFonts w:ascii="Garamond" w:hAnsi="Garamond" w:cstheme="majorHAnsi"/>
          <w:lang w:val="fr-FR"/>
        </w:rPr>
        <w:t>Dalyviai privalo laikytis</w:t>
      </w:r>
      <w:r>
        <w:rPr>
          <w:rFonts w:ascii="Garamond" w:hAnsi="Garamond" w:cstheme="majorHAnsi"/>
          <w:lang w:val="fr-FR"/>
        </w:rPr>
        <w:t xml:space="preserve"> stovyklos</w:t>
      </w:r>
      <w:r w:rsidRPr="0099571D">
        <w:rPr>
          <w:rFonts w:ascii="Garamond" w:hAnsi="Garamond" w:cstheme="majorHAnsi"/>
          <w:lang w:val="fr-FR"/>
        </w:rPr>
        <w:t xml:space="preserve"> dienotvarkės</w:t>
      </w:r>
      <w:r>
        <w:rPr>
          <w:rFonts w:ascii="Garamond" w:hAnsi="Garamond" w:cstheme="majorHAnsi"/>
          <w:lang w:val="fr-FR"/>
        </w:rPr>
        <w:t xml:space="preserve"> ir dalyvauti </w:t>
      </w:r>
      <w:r w:rsidRPr="0099571D">
        <w:rPr>
          <w:rFonts w:ascii="Garamond" w:hAnsi="Garamond" w:cstheme="majorHAnsi"/>
          <w:lang w:val="lt-LT"/>
        </w:rPr>
        <w:t>visoje stovyklos programoje</w:t>
      </w:r>
      <w:r>
        <w:rPr>
          <w:rFonts w:ascii="Garamond" w:hAnsi="Garamond" w:cstheme="majorHAnsi"/>
          <w:lang w:val="lt-LT"/>
        </w:rPr>
        <w:t>.</w:t>
      </w:r>
    </w:p>
    <w:p w14:paraId="63187405" w14:textId="77777777" w:rsidR="0099571D" w:rsidRDefault="00FA05A7" w:rsidP="0099571D">
      <w:pPr>
        <w:pStyle w:val="prastasiniatinklio"/>
        <w:numPr>
          <w:ilvl w:val="0"/>
          <w:numId w:val="23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9571D">
        <w:rPr>
          <w:rFonts w:ascii="Garamond" w:hAnsi="Garamond" w:cstheme="majorHAnsi"/>
          <w:lang w:val="lt-LT"/>
        </w:rPr>
        <w:t>Gerb</w:t>
      </w:r>
      <w:r w:rsidR="00045B95" w:rsidRPr="0099571D">
        <w:rPr>
          <w:rFonts w:ascii="Garamond" w:hAnsi="Garamond" w:cstheme="majorHAnsi"/>
          <w:lang w:val="lt-LT"/>
        </w:rPr>
        <w:t xml:space="preserve">ti ir klausyti stovyklos vadovų </w:t>
      </w:r>
      <w:r w:rsidRPr="0099571D">
        <w:rPr>
          <w:rFonts w:ascii="Garamond" w:hAnsi="Garamond" w:cstheme="majorHAnsi"/>
          <w:lang w:val="lt-LT"/>
        </w:rPr>
        <w:t>nurodymų.</w:t>
      </w:r>
    </w:p>
    <w:p w14:paraId="1260F96E" w14:textId="77777777" w:rsidR="0099571D" w:rsidRDefault="00FA05A7" w:rsidP="0099571D">
      <w:pPr>
        <w:pStyle w:val="prastasiniatinklio"/>
        <w:numPr>
          <w:ilvl w:val="0"/>
          <w:numId w:val="23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9571D">
        <w:rPr>
          <w:rFonts w:ascii="Garamond" w:hAnsi="Garamond" w:cstheme="majorHAnsi"/>
          <w:lang w:val="lt-LT"/>
        </w:rPr>
        <w:t>Nep</w:t>
      </w:r>
      <w:r w:rsidR="00045B95" w:rsidRPr="0099571D">
        <w:rPr>
          <w:rFonts w:ascii="Garamond" w:hAnsi="Garamond" w:cstheme="majorHAnsi"/>
          <w:lang w:val="lt-LT"/>
        </w:rPr>
        <w:t xml:space="preserve">alikti stovyklos teritorijos be </w:t>
      </w:r>
      <w:r w:rsidRPr="0099571D">
        <w:rPr>
          <w:rFonts w:ascii="Garamond" w:hAnsi="Garamond" w:cstheme="majorHAnsi"/>
          <w:lang w:val="lt-LT"/>
        </w:rPr>
        <w:t>savo tiesioginio vadovo žinios.</w:t>
      </w:r>
    </w:p>
    <w:p w14:paraId="17F37586" w14:textId="77777777" w:rsidR="0099571D" w:rsidRDefault="00FA05A7" w:rsidP="0099571D">
      <w:pPr>
        <w:pStyle w:val="prastasiniatinklio"/>
        <w:numPr>
          <w:ilvl w:val="0"/>
          <w:numId w:val="23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9571D">
        <w:rPr>
          <w:rFonts w:ascii="Garamond" w:hAnsi="Garamond" w:cstheme="majorHAnsi"/>
          <w:lang w:val="lt-LT"/>
        </w:rPr>
        <w:t xml:space="preserve"> Nesikeikti.</w:t>
      </w:r>
    </w:p>
    <w:p w14:paraId="4F844B87" w14:textId="77777777" w:rsidR="0099571D" w:rsidRDefault="00FA05A7" w:rsidP="0099571D">
      <w:pPr>
        <w:pStyle w:val="prastasiniatinklio"/>
        <w:numPr>
          <w:ilvl w:val="0"/>
          <w:numId w:val="23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9571D">
        <w:rPr>
          <w:rFonts w:ascii="Garamond" w:hAnsi="Garamond" w:cstheme="majorHAnsi"/>
          <w:lang w:val="lt-LT"/>
        </w:rPr>
        <w:t xml:space="preserve"> </w:t>
      </w:r>
      <w:r w:rsidR="00045B95" w:rsidRPr="0099571D">
        <w:rPr>
          <w:rFonts w:ascii="Garamond" w:hAnsi="Garamond" w:cstheme="majorHAnsi"/>
          <w:lang w:val="lt-LT"/>
        </w:rPr>
        <w:t xml:space="preserve">Neturėti su savimi ir nevartoti </w:t>
      </w:r>
      <w:r w:rsidRPr="0099571D">
        <w:rPr>
          <w:rFonts w:ascii="Garamond" w:hAnsi="Garamond" w:cstheme="majorHAnsi"/>
          <w:lang w:val="lt-LT"/>
        </w:rPr>
        <w:t>alkoholio, narkotinių medžiagų.</w:t>
      </w:r>
    </w:p>
    <w:p w14:paraId="1600146F" w14:textId="4F0D6263" w:rsidR="00FA05A7" w:rsidRPr="0099571D" w:rsidRDefault="00FA05A7" w:rsidP="0099571D">
      <w:pPr>
        <w:pStyle w:val="prastasiniatinklio"/>
        <w:numPr>
          <w:ilvl w:val="0"/>
          <w:numId w:val="23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9571D">
        <w:rPr>
          <w:rFonts w:ascii="Garamond" w:hAnsi="Garamond" w:cstheme="majorHAnsi"/>
          <w:lang w:val="lt-LT"/>
        </w:rPr>
        <w:t>Atl</w:t>
      </w:r>
      <w:r w:rsidR="00045B95" w:rsidRPr="0099571D">
        <w:rPr>
          <w:rFonts w:ascii="Garamond" w:hAnsi="Garamond" w:cstheme="majorHAnsi"/>
          <w:lang w:val="lt-LT"/>
        </w:rPr>
        <w:t xml:space="preserve">yginti žalą už netyčia ar tyčia </w:t>
      </w:r>
      <w:r w:rsidRPr="0099571D">
        <w:rPr>
          <w:rFonts w:ascii="Garamond" w:hAnsi="Garamond" w:cstheme="majorHAnsi"/>
          <w:lang w:val="lt-LT"/>
        </w:rPr>
        <w:t>sugadintą stovyklos, kito stovyklautojo turtą.</w:t>
      </w:r>
    </w:p>
    <w:p w14:paraId="16001470" w14:textId="4262EB3A" w:rsidR="00FA05A7" w:rsidRPr="0093353C" w:rsidRDefault="00FA05A7" w:rsidP="0099571D">
      <w:pPr>
        <w:pStyle w:val="prastasiniatinklio"/>
        <w:numPr>
          <w:ilvl w:val="0"/>
          <w:numId w:val="23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>Nei</w:t>
      </w:r>
      <w:r w:rsidR="00FA5A99">
        <w:rPr>
          <w:rFonts w:ascii="Garamond" w:hAnsi="Garamond" w:cstheme="majorHAnsi"/>
          <w:lang w:val="lt-LT"/>
        </w:rPr>
        <w:t>nformavus stovyklos viršininkės</w:t>
      </w:r>
      <w:r w:rsidR="00045B95" w:rsidRPr="0093353C">
        <w:rPr>
          <w:rFonts w:ascii="Garamond" w:hAnsi="Garamond" w:cstheme="majorHAnsi"/>
          <w:lang w:val="lt-LT"/>
        </w:rPr>
        <w:t xml:space="preserve">, </w:t>
      </w:r>
      <w:r w:rsidRPr="0093353C">
        <w:rPr>
          <w:rFonts w:ascii="Garamond" w:hAnsi="Garamond" w:cstheme="majorHAnsi"/>
          <w:lang w:val="lt-LT"/>
        </w:rPr>
        <w:t>neišvykti iš stovyklos.</w:t>
      </w:r>
    </w:p>
    <w:p w14:paraId="16001471" w14:textId="67E6DCCB" w:rsidR="00FA05A7" w:rsidRDefault="00045B95" w:rsidP="0099571D">
      <w:pPr>
        <w:pStyle w:val="prastasiniatinklio"/>
        <w:numPr>
          <w:ilvl w:val="0"/>
          <w:numId w:val="23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 xml:space="preserve">Atsivežti į stovyklą daiktus, </w:t>
      </w:r>
      <w:r w:rsidR="00296F7F">
        <w:rPr>
          <w:rFonts w:ascii="Garamond" w:hAnsi="Garamond" w:cstheme="majorHAnsi"/>
          <w:lang w:val="lt-LT"/>
        </w:rPr>
        <w:t>priemones, kurios nurodytos 3</w:t>
      </w:r>
      <w:r w:rsidR="00FA05A7" w:rsidRPr="0093353C">
        <w:rPr>
          <w:rFonts w:ascii="Garamond" w:hAnsi="Garamond" w:cstheme="majorHAnsi"/>
          <w:lang w:val="lt-LT"/>
        </w:rPr>
        <w:t xml:space="preserve"> priede.</w:t>
      </w:r>
    </w:p>
    <w:p w14:paraId="16C5332D" w14:textId="1EB157F3" w:rsidR="00B24ACA" w:rsidRPr="0093353C" w:rsidRDefault="0099571D" w:rsidP="0099571D">
      <w:pPr>
        <w:pStyle w:val="prastasiniatinklio"/>
        <w:numPr>
          <w:ilvl w:val="0"/>
          <w:numId w:val="23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9571D">
        <w:rPr>
          <w:rFonts w:ascii="Garamond" w:hAnsi="Garamond" w:cstheme="majorHAnsi"/>
          <w:lang w:val="fr-FR"/>
        </w:rPr>
        <w:t>Dalyviai privalo laikytis saugos ir sveikatos reikalavimų</w:t>
      </w:r>
      <w:r w:rsidR="00B24ACA">
        <w:rPr>
          <w:rFonts w:ascii="Garamond" w:hAnsi="Garamond" w:cstheme="majorHAnsi"/>
          <w:lang w:val="lt-LT"/>
        </w:rPr>
        <w:t>.</w:t>
      </w:r>
    </w:p>
    <w:p w14:paraId="16001472" w14:textId="5A9F192E" w:rsidR="00FA05A7" w:rsidRDefault="00FA05A7" w:rsidP="0099571D">
      <w:pPr>
        <w:pStyle w:val="prastasiniatinklio"/>
        <w:numPr>
          <w:ilvl w:val="0"/>
          <w:numId w:val="23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>Sto</w:t>
      </w:r>
      <w:r w:rsidR="00045B95" w:rsidRPr="0093353C">
        <w:rPr>
          <w:rFonts w:ascii="Garamond" w:hAnsi="Garamond" w:cstheme="majorHAnsi"/>
          <w:lang w:val="lt-LT"/>
        </w:rPr>
        <w:t xml:space="preserve">vyklautojui griežtai draudžiama </w:t>
      </w:r>
      <w:r w:rsidRPr="0093353C">
        <w:rPr>
          <w:rFonts w:ascii="Garamond" w:hAnsi="Garamond" w:cstheme="majorHAnsi"/>
          <w:lang w:val="lt-LT"/>
        </w:rPr>
        <w:t>slėpti nuo stovyklos vadovybės ir paslapčia var</w:t>
      </w:r>
      <w:r w:rsidR="00045B95" w:rsidRPr="0093353C">
        <w:rPr>
          <w:rFonts w:ascii="Garamond" w:hAnsi="Garamond" w:cstheme="majorHAnsi"/>
          <w:lang w:val="lt-LT"/>
        </w:rPr>
        <w:t xml:space="preserve">toti savo atsivežtus gendančius </w:t>
      </w:r>
      <w:r w:rsidRPr="0093353C">
        <w:rPr>
          <w:rFonts w:ascii="Garamond" w:hAnsi="Garamond" w:cstheme="majorHAnsi"/>
          <w:lang w:val="lt-LT"/>
        </w:rPr>
        <w:t>maisto produktus.</w:t>
      </w:r>
    </w:p>
    <w:p w14:paraId="16001473" w14:textId="77777777" w:rsidR="00551E8A" w:rsidRPr="0093353C" w:rsidRDefault="00551E8A" w:rsidP="0093353C">
      <w:pPr>
        <w:pStyle w:val="prastasiniatinklio"/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</w:p>
    <w:p w14:paraId="16001474" w14:textId="77777777" w:rsidR="00FA05A7" w:rsidRPr="0093353C" w:rsidRDefault="00045B95" w:rsidP="0093353C">
      <w:pPr>
        <w:pStyle w:val="prastasiniatinklio"/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u w:val="single"/>
          <w:lang w:val="lt-LT"/>
        </w:rPr>
        <w:t xml:space="preserve">Stovyklautojo </w:t>
      </w:r>
      <w:r w:rsidR="00FA05A7" w:rsidRPr="0093353C">
        <w:rPr>
          <w:rFonts w:ascii="Garamond" w:hAnsi="Garamond" w:cstheme="majorHAnsi"/>
          <w:u w:val="single"/>
          <w:lang w:val="lt-LT"/>
        </w:rPr>
        <w:t>tėvų / globėjų atsakomybė:</w:t>
      </w:r>
    </w:p>
    <w:p w14:paraId="16001475" w14:textId="7E4AD4F7" w:rsidR="00FA05A7" w:rsidRPr="0093353C" w:rsidRDefault="00FA05A7" w:rsidP="0099571D">
      <w:pPr>
        <w:pStyle w:val="prastasiniatinklio"/>
        <w:numPr>
          <w:ilvl w:val="0"/>
          <w:numId w:val="25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>Ats</w:t>
      </w:r>
      <w:r w:rsidR="00045B95" w:rsidRPr="0093353C">
        <w:rPr>
          <w:rFonts w:ascii="Garamond" w:hAnsi="Garamond" w:cstheme="majorHAnsi"/>
          <w:lang w:val="lt-LT"/>
        </w:rPr>
        <w:t xml:space="preserve">akingai užpildyti stovyklautojo </w:t>
      </w:r>
      <w:r w:rsidRPr="0093353C">
        <w:rPr>
          <w:rFonts w:ascii="Garamond" w:hAnsi="Garamond" w:cstheme="majorHAnsi"/>
          <w:lang w:val="lt-LT"/>
        </w:rPr>
        <w:t>anketą (1 priedas).</w:t>
      </w:r>
    </w:p>
    <w:p w14:paraId="16001476" w14:textId="63A6D002" w:rsidR="00FA05A7" w:rsidRPr="0093353C" w:rsidRDefault="00FA05A7" w:rsidP="0099571D">
      <w:pPr>
        <w:pStyle w:val="prastasiniatinklio"/>
        <w:numPr>
          <w:ilvl w:val="0"/>
          <w:numId w:val="25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>Atv</w:t>
      </w:r>
      <w:r w:rsidR="00045B95" w:rsidRPr="0093353C">
        <w:rPr>
          <w:rFonts w:ascii="Garamond" w:hAnsi="Garamond" w:cstheme="majorHAnsi"/>
          <w:lang w:val="lt-LT"/>
        </w:rPr>
        <w:t xml:space="preserve">ykti laiku pasiimti savo vaiko, </w:t>
      </w:r>
      <w:r w:rsidRPr="0093353C">
        <w:rPr>
          <w:rFonts w:ascii="Garamond" w:hAnsi="Garamond" w:cstheme="majorHAnsi"/>
          <w:lang w:val="lt-LT"/>
        </w:rPr>
        <w:t>kaip nurodyta skiltyje „Išvykimas iš stovyklos“.</w:t>
      </w:r>
    </w:p>
    <w:p w14:paraId="16001477" w14:textId="1186D3F1" w:rsidR="00FA05A7" w:rsidRPr="0093353C" w:rsidRDefault="00FA05A7" w:rsidP="0099571D">
      <w:pPr>
        <w:pStyle w:val="prastasiniatinklio"/>
        <w:numPr>
          <w:ilvl w:val="0"/>
          <w:numId w:val="25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>Atvykti pasiimti savo vaiko, jei jis dėl  nusižengimų,</w:t>
      </w:r>
      <w:r w:rsidR="00551E8A">
        <w:rPr>
          <w:rFonts w:ascii="Garamond" w:hAnsi="Garamond" w:cstheme="majorHAnsi"/>
          <w:lang w:val="lt-LT"/>
        </w:rPr>
        <w:t xml:space="preserve"> stovyklos vadovybės sprendimu, </w:t>
      </w:r>
      <w:r w:rsidRPr="0093353C">
        <w:rPr>
          <w:rFonts w:ascii="Garamond" w:hAnsi="Garamond" w:cstheme="majorHAnsi"/>
          <w:lang w:val="lt-LT"/>
        </w:rPr>
        <w:t>pašalinamas iš stovyklos.</w:t>
      </w:r>
    </w:p>
    <w:p w14:paraId="6D2DBD90" w14:textId="7C7D8EA7" w:rsidR="00B24ACA" w:rsidRDefault="00FA05A7" w:rsidP="0099571D">
      <w:pPr>
        <w:pStyle w:val="prastasiniatinklio"/>
        <w:numPr>
          <w:ilvl w:val="0"/>
          <w:numId w:val="25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 w:rsidRPr="0093353C">
        <w:rPr>
          <w:rFonts w:ascii="Garamond" w:hAnsi="Garamond" w:cstheme="majorHAnsi"/>
          <w:lang w:val="lt-LT"/>
        </w:rPr>
        <w:t>Ap</w:t>
      </w:r>
      <w:r w:rsidR="00045B95" w:rsidRPr="0093353C">
        <w:rPr>
          <w:rFonts w:ascii="Garamond" w:hAnsi="Garamond" w:cstheme="majorHAnsi"/>
          <w:lang w:val="lt-LT"/>
        </w:rPr>
        <w:t xml:space="preserve">ie nenumatytą, stovyklos laikui </w:t>
      </w:r>
      <w:r w:rsidRPr="0093353C">
        <w:rPr>
          <w:rFonts w:ascii="Garamond" w:hAnsi="Garamond" w:cstheme="majorHAnsi"/>
          <w:lang w:val="lt-LT"/>
        </w:rPr>
        <w:t>nepasibaigus, stovyklautojo išsivežimą iš</w:t>
      </w:r>
      <w:r w:rsidR="00045B95" w:rsidRPr="0093353C">
        <w:rPr>
          <w:rFonts w:ascii="Garamond" w:hAnsi="Garamond" w:cstheme="majorHAnsi"/>
          <w:lang w:val="lt-LT"/>
        </w:rPr>
        <w:t xml:space="preserve"> </w:t>
      </w:r>
      <w:r w:rsidR="00551E8A">
        <w:rPr>
          <w:rFonts w:ascii="Garamond" w:hAnsi="Garamond" w:cstheme="majorHAnsi"/>
          <w:lang w:val="lt-LT"/>
        </w:rPr>
        <w:t xml:space="preserve">stovyklos informuoti </w:t>
      </w:r>
      <w:r w:rsidR="00045B95" w:rsidRPr="0093353C">
        <w:rPr>
          <w:rFonts w:ascii="Garamond" w:hAnsi="Garamond" w:cstheme="majorHAnsi"/>
          <w:lang w:val="lt-LT"/>
        </w:rPr>
        <w:t xml:space="preserve">stovyklos </w:t>
      </w:r>
      <w:r w:rsidR="004B0AA6">
        <w:rPr>
          <w:rFonts w:ascii="Garamond" w:hAnsi="Garamond" w:cstheme="majorHAnsi"/>
          <w:lang w:val="lt-LT"/>
        </w:rPr>
        <w:t>viršininkę</w:t>
      </w:r>
      <w:r w:rsidRPr="0093353C">
        <w:rPr>
          <w:rFonts w:ascii="Garamond" w:hAnsi="Garamond" w:cstheme="majorHAnsi"/>
          <w:lang w:val="lt-LT"/>
        </w:rPr>
        <w:t>.</w:t>
      </w:r>
      <w:r w:rsidR="00F52546" w:rsidRPr="0093353C">
        <w:rPr>
          <w:rFonts w:ascii="Garamond" w:hAnsi="Garamond" w:cstheme="majorHAnsi"/>
          <w:lang w:val="lt-LT"/>
        </w:rPr>
        <w:t xml:space="preserve"> </w:t>
      </w:r>
    </w:p>
    <w:p w14:paraId="04D751D4" w14:textId="7369B09A" w:rsidR="00D0300D" w:rsidRPr="00D0300D" w:rsidRDefault="00B24ACA" w:rsidP="00D0300D">
      <w:pPr>
        <w:pStyle w:val="prastasiniatinklio"/>
        <w:numPr>
          <w:ilvl w:val="0"/>
          <w:numId w:val="25"/>
        </w:numPr>
        <w:shd w:val="clear" w:color="auto" w:fill="FFFFFF"/>
        <w:spacing w:before="0" w:beforeAutospacing="0" w:after="0" w:afterAutospacing="0" w:line="276" w:lineRule="auto"/>
        <w:rPr>
          <w:rFonts w:ascii="Garamond" w:hAnsi="Garamond" w:cstheme="majorHAnsi"/>
          <w:lang w:val="lt-LT"/>
        </w:rPr>
      </w:pPr>
      <w:r>
        <w:rPr>
          <w:rFonts w:ascii="Garamond" w:hAnsi="Garamond" w:cstheme="majorHAnsi"/>
          <w:lang w:val="lt-LT"/>
        </w:rPr>
        <w:t>Atvykti pasiimti savo vaiko, jam susirgus.</w:t>
      </w:r>
    </w:p>
    <w:p w14:paraId="1600147A" w14:textId="77777777" w:rsidR="0027171E" w:rsidRPr="0093353C" w:rsidRDefault="0027171E" w:rsidP="0093353C">
      <w:pPr>
        <w:spacing w:line="276" w:lineRule="auto"/>
        <w:rPr>
          <w:rFonts w:ascii="Garamond" w:eastAsia="Times New Roman" w:hAnsi="Garamond" w:cstheme="majorHAnsi"/>
          <w:b/>
          <w:color w:val="FF0000"/>
          <w:sz w:val="24"/>
          <w:szCs w:val="24"/>
          <w:shd w:val="clear" w:color="auto" w:fill="FFFFFF"/>
          <w:lang w:val="en-US"/>
        </w:rPr>
      </w:pPr>
    </w:p>
    <w:sectPr w:rsidR="0027171E" w:rsidRPr="0093353C" w:rsidSect="0093353C">
      <w:pgSz w:w="12240" w:h="15840"/>
      <w:pgMar w:top="1134" w:right="1134" w:bottom="85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071536" w14:textId="77777777" w:rsidR="00B3468E" w:rsidRDefault="00B3468E" w:rsidP="00BE76C0">
      <w:pPr>
        <w:spacing w:after="0" w:line="240" w:lineRule="auto"/>
      </w:pPr>
      <w:r>
        <w:separator/>
      </w:r>
    </w:p>
  </w:endnote>
  <w:endnote w:type="continuationSeparator" w:id="0">
    <w:p w14:paraId="72773360" w14:textId="77777777" w:rsidR="00B3468E" w:rsidRDefault="00B3468E" w:rsidP="00BE76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rinda">
    <w:altName w:val="Vrinda"/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90B5698" w14:textId="77777777" w:rsidR="00B3468E" w:rsidRDefault="00B3468E" w:rsidP="00BE76C0">
      <w:pPr>
        <w:spacing w:after="0" w:line="240" w:lineRule="auto"/>
      </w:pPr>
      <w:r>
        <w:separator/>
      </w:r>
    </w:p>
  </w:footnote>
  <w:footnote w:type="continuationSeparator" w:id="0">
    <w:p w14:paraId="56A3ADA8" w14:textId="77777777" w:rsidR="00B3468E" w:rsidRDefault="00B3468E" w:rsidP="00BE76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6B028F"/>
    <w:multiLevelType w:val="hybridMultilevel"/>
    <w:tmpl w:val="A53A45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011C55"/>
    <w:multiLevelType w:val="hybridMultilevel"/>
    <w:tmpl w:val="514C39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6F2BAA"/>
    <w:multiLevelType w:val="multilevel"/>
    <w:tmpl w:val="AA4A6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4873A4D"/>
    <w:multiLevelType w:val="hybridMultilevel"/>
    <w:tmpl w:val="BB4492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310B0C"/>
    <w:multiLevelType w:val="multilevel"/>
    <w:tmpl w:val="F49833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7D87D1F"/>
    <w:multiLevelType w:val="hybridMultilevel"/>
    <w:tmpl w:val="74DE05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C70CA9"/>
    <w:multiLevelType w:val="hybridMultilevel"/>
    <w:tmpl w:val="B1D4AD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526E34"/>
    <w:multiLevelType w:val="hybridMultilevel"/>
    <w:tmpl w:val="0C209C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985340"/>
    <w:multiLevelType w:val="hybridMultilevel"/>
    <w:tmpl w:val="F7D680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C47D4C"/>
    <w:multiLevelType w:val="multilevel"/>
    <w:tmpl w:val="5706FE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06C6502"/>
    <w:multiLevelType w:val="multilevel"/>
    <w:tmpl w:val="A55404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FC34C0E"/>
    <w:multiLevelType w:val="hybridMultilevel"/>
    <w:tmpl w:val="0A1C2A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FF2735"/>
    <w:multiLevelType w:val="multilevel"/>
    <w:tmpl w:val="B5144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435C57D6"/>
    <w:multiLevelType w:val="multilevel"/>
    <w:tmpl w:val="CAB87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4DFE5B6E"/>
    <w:multiLevelType w:val="hybridMultilevel"/>
    <w:tmpl w:val="B6AC95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0645105"/>
    <w:multiLevelType w:val="hybridMultilevel"/>
    <w:tmpl w:val="AE0C87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067F61"/>
    <w:multiLevelType w:val="hybridMultilevel"/>
    <w:tmpl w:val="393867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D202E1"/>
    <w:multiLevelType w:val="multilevel"/>
    <w:tmpl w:val="5C244E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55DA52D5"/>
    <w:multiLevelType w:val="hybridMultilevel"/>
    <w:tmpl w:val="1F58F4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03665A"/>
    <w:multiLevelType w:val="hybridMultilevel"/>
    <w:tmpl w:val="189670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BEF1C37"/>
    <w:multiLevelType w:val="multilevel"/>
    <w:tmpl w:val="3FBEE1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83A4A1E"/>
    <w:multiLevelType w:val="multilevel"/>
    <w:tmpl w:val="682838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68DE5944"/>
    <w:multiLevelType w:val="hybridMultilevel"/>
    <w:tmpl w:val="41EA25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1D7938"/>
    <w:multiLevelType w:val="multilevel"/>
    <w:tmpl w:val="332476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70990026"/>
    <w:multiLevelType w:val="hybridMultilevel"/>
    <w:tmpl w:val="C50862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7973E2B"/>
    <w:multiLevelType w:val="hybridMultilevel"/>
    <w:tmpl w:val="634485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96A339E"/>
    <w:multiLevelType w:val="hybridMultilevel"/>
    <w:tmpl w:val="F7AE70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"/>
  </w:num>
  <w:num w:numId="3">
    <w:abstractNumId w:val="8"/>
  </w:num>
  <w:num w:numId="4">
    <w:abstractNumId w:val="24"/>
  </w:num>
  <w:num w:numId="5">
    <w:abstractNumId w:val="10"/>
  </w:num>
  <w:num w:numId="6">
    <w:abstractNumId w:val="4"/>
  </w:num>
  <w:num w:numId="7">
    <w:abstractNumId w:val="12"/>
  </w:num>
  <w:num w:numId="8">
    <w:abstractNumId w:val="21"/>
  </w:num>
  <w:num w:numId="9">
    <w:abstractNumId w:val="17"/>
  </w:num>
  <w:num w:numId="10">
    <w:abstractNumId w:val="13"/>
  </w:num>
  <w:num w:numId="11">
    <w:abstractNumId w:val="2"/>
  </w:num>
  <w:num w:numId="12">
    <w:abstractNumId w:val="23"/>
  </w:num>
  <w:num w:numId="13">
    <w:abstractNumId w:val="20"/>
  </w:num>
  <w:num w:numId="14">
    <w:abstractNumId w:val="16"/>
  </w:num>
  <w:num w:numId="15">
    <w:abstractNumId w:val="7"/>
  </w:num>
  <w:num w:numId="16">
    <w:abstractNumId w:val="22"/>
  </w:num>
  <w:num w:numId="17">
    <w:abstractNumId w:val="6"/>
  </w:num>
  <w:num w:numId="18">
    <w:abstractNumId w:val="15"/>
  </w:num>
  <w:num w:numId="19">
    <w:abstractNumId w:val="11"/>
  </w:num>
  <w:num w:numId="20">
    <w:abstractNumId w:val="19"/>
  </w:num>
  <w:num w:numId="21">
    <w:abstractNumId w:val="14"/>
  </w:num>
  <w:num w:numId="22">
    <w:abstractNumId w:val="18"/>
  </w:num>
  <w:num w:numId="23">
    <w:abstractNumId w:val="25"/>
  </w:num>
  <w:num w:numId="24">
    <w:abstractNumId w:val="3"/>
  </w:num>
  <w:num w:numId="25">
    <w:abstractNumId w:val="5"/>
  </w:num>
  <w:num w:numId="26">
    <w:abstractNumId w:val="26"/>
  </w:num>
  <w:num w:numId="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6C3A"/>
    <w:rsid w:val="00000C70"/>
    <w:rsid w:val="00026C3A"/>
    <w:rsid w:val="00045B95"/>
    <w:rsid w:val="00076EE3"/>
    <w:rsid w:val="000E4495"/>
    <w:rsid w:val="000E73FF"/>
    <w:rsid w:val="000F2E0D"/>
    <w:rsid w:val="001473DD"/>
    <w:rsid w:val="00180009"/>
    <w:rsid w:val="001D4D38"/>
    <w:rsid w:val="001E3D16"/>
    <w:rsid w:val="002671EC"/>
    <w:rsid w:val="0027171E"/>
    <w:rsid w:val="00296F7F"/>
    <w:rsid w:val="002C1C0E"/>
    <w:rsid w:val="003A5E78"/>
    <w:rsid w:val="003C0188"/>
    <w:rsid w:val="003C092A"/>
    <w:rsid w:val="003C14B4"/>
    <w:rsid w:val="00403493"/>
    <w:rsid w:val="004340F8"/>
    <w:rsid w:val="004415BB"/>
    <w:rsid w:val="00445C9A"/>
    <w:rsid w:val="004B0AA6"/>
    <w:rsid w:val="00507516"/>
    <w:rsid w:val="00551E8A"/>
    <w:rsid w:val="0057196D"/>
    <w:rsid w:val="005B739B"/>
    <w:rsid w:val="005D6D93"/>
    <w:rsid w:val="00653E15"/>
    <w:rsid w:val="006808CD"/>
    <w:rsid w:val="006F6F67"/>
    <w:rsid w:val="00701387"/>
    <w:rsid w:val="007671B6"/>
    <w:rsid w:val="007B7128"/>
    <w:rsid w:val="007D3308"/>
    <w:rsid w:val="007F7779"/>
    <w:rsid w:val="00861F7D"/>
    <w:rsid w:val="008B25CD"/>
    <w:rsid w:val="008E0BB1"/>
    <w:rsid w:val="008E43F5"/>
    <w:rsid w:val="0091204A"/>
    <w:rsid w:val="0093353C"/>
    <w:rsid w:val="0093587F"/>
    <w:rsid w:val="0099571D"/>
    <w:rsid w:val="009A4940"/>
    <w:rsid w:val="009A6904"/>
    <w:rsid w:val="009B4149"/>
    <w:rsid w:val="00A0124B"/>
    <w:rsid w:val="00A65055"/>
    <w:rsid w:val="00AF0C64"/>
    <w:rsid w:val="00B017EB"/>
    <w:rsid w:val="00B24ACA"/>
    <w:rsid w:val="00B3468E"/>
    <w:rsid w:val="00B57B3A"/>
    <w:rsid w:val="00B65F46"/>
    <w:rsid w:val="00BA60C6"/>
    <w:rsid w:val="00BE76C0"/>
    <w:rsid w:val="00BF6160"/>
    <w:rsid w:val="00C62452"/>
    <w:rsid w:val="00CA71A0"/>
    <w:rsid w:val="00CA74F7"/>
    <w:rsid w:val="00CD02E6"/>
    <w:rsid w:val="00D0300D"/>
    <w:rsid w:val="00D213E5"/>
    <w:rsid w:val="00D7791A"/>
    <w:rsid w:val="00DA5DA7"/>
    <w:rsid w:val="00E01206"/>
    <w:rsid w:val="00E0763D"/>
    <w:rsid w:val="00E83F68"/>
    <w:rsid w:val="00F52546"/>
    <w:rsid w:val="00F66F05"/>
    <w:rsid w:val="00FA05A7"/>
    <w:rsid w:val="00FA5A99"/>
    <w:rsid w:val="00FA5B0D"/>
    <w:rsid w:val="00FB73DD"/>
    <w:rsid w:val="00FC3A89"/>
    <w:rsid w:val="00FE5253"/>
    <w:rsid w:val="00FE6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s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00144E"/>
  <w15:docId w15:val="{3497BF0E-B5B8-490E-89DB-F9C983B5C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Pr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sid w:val="004415BB"/>
    <w:rPr>
      <w:color w:val="808080"/>
    </w:rPr>
  </w:style>
  <w:style w:type="character" w:styleId="Hipersaitas">
    <w:name w:val="Hyperlink"/>
    <w:basedOn w:val="Numatytasispastraiposriftas"/>
    <w:uiPriority w:val="99"/>
    <w:unhideWhenUsed/>
    <w:rsid w:val="004415BB"/>
    <w:rPr>
      <w:color w:val="0000FF"/>
      <w:u w:val="single"/>
    </w:rPr>
  </w:style>
  <w:style w:type="paragraph" w:styleId="prastasiniatinklio">
    <w:name w:val="Normal (Web)"/>
    <w:basedOn w:val="prastasis"/>
    <w:uiPriority w:val="99"/>
    <w:unhideWhenUsed/>
    <w:rsid w:val="00FA05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ntrats">
    <w:name w:val="header"/>
    <w:basedOn w:val="prastasis"/>
    <w:link w:val="AntratsDiagrama"/>
    <w:uiPriority w:val="99"/>
    <w:unhideWhenUsed/>
    <w:rsid w:val="00BE76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BE76C0"/>
    <w:rPr>
      <w:lang w:val="lt-LT"/>
    </w:rPr>
  </w:style>
  <w:style w:type="paragraph" w:styleId="Porat">
    <w:name w:val="footer"/>
    <w:basedOn w:val="prastasis"/>
    <w:link w:val="PoratDiagrama"/>
    <w:uiPriority w:val="99"/>
    <w:unhideWhenUsed/>
    <w:rsid w:val="00BE76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BE76C0"/>
    <w:rPr>
      <w:lang w:val="lt-LT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C624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C62452"/>
    <w:rPr>
      <w:rFonts w:ascii="Tahoma" w:hAnsi="Tahoma" w:cs="Tahoma"/>
      <w:sz w:val="16"/>
      <w:szCs w:val="16"/>
      <w:lang w:val="lt-LT"/>
    </w:rPr>
  </w:style>
  <w:style w:type="paragraph" w:customStyle="1" w:styleId="MANO">
    <w:name w:val="MANO"/>
    <w:basedOn w:val="prastasis"/>
    <w:link w:val="MANODiagrama"/>
    <w:qFormat/>
    <w:rsid w:val="0093353C"/>
    <w:pPr>
      <w:spacing w:before="240" w:after="120" w:line="360" w:lineRule="auto"/>
    </w:pPr>
    <w:rPr>
      <w:rFonts w:ascii="Garamond" w:hAnsi="Garamond" w:cstheme="majorHAnsi"/>
      <w:b/>
      <w:bCs/>
      <w:sz w:val="24"/>
      <w:szCs w:val="24"/>
      <w:shd w:val="clear" w:color="auto" w:fill="FFFFFF"/>
    </w:rPr>
  </w:style>
  <w:style w:type="character" w:customStyle="1" w:styleId="MANODiagrama">
    <w:name w:val="MANO Diagrama"/>
    <w:basedOn w:val="Numatytasispastraiposriftas"/>
    <w:link w:val="MANO"/>
    <w:rsid w:val="0093353C"/>
    <w:rPr>
      <w:rFonts w:ascii="Garamond" w:hAnsi="Garamond" w:cstheme="majorHAnsi"/>
      <w:b/>
      <w:bCs/>
      <w:sz w:val="24"/>
      <w:szCs w:val="24"/>
      <w:lang w:val="lt-LT"/>
    </w:rPr>
  </w:style>
  <w:style w:type="character" w:styleId="Grietas">
    <w:name w:val="Strong"/>
    <w:basedOn w:val="Numatytasispastraiposriftas"/>
    <w:uiPriority w:val="22"/>
    <w:qFormat/>
    <w:rsid w:val="00D0300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2216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47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48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99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26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04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02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1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595</Words>
  <Characters>3392</Characters>
  <Application>Microsoft Office Word</Application>
  <DocSecurity>0</DocSecurity>
  <Lines>28</Lines>
  <Paragraphs>7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Emilija Gulbinaitė</dc:creator>
  <cp:lastModifiedBy>Austėja Šimkutė</cp:lastModifiedBy>
  <cp:revision>8</cp:revision>
  <cp:lastPrinted>2018-06-05T18:00:00Z</cp:lastPrinted>
  <dcterms:created xsi:type="dcterms:W3CDTF">2020-05-29T09:11:00Z</dcterms:created>
  <dcterms:modified xsi:type="dcterms:W3CDTF">2020-06-01T16:52:00Z</dcterms:modified>
</cp:coreProperties>
</file>